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1DE" w:rsidRPr="004C51DE" w:rsidRDefault="004C51DE" w:rsidP="004C51DE">
      <w:pPr>
        <w:jc w:val="center"/>
        <w:rPr>
          <w:i/>
        </w:rPr>
      </w:pPr>
      <w:bookmarkStart w:id="0" w:name="_GoBack"/>
      <w:bookmarkEnd w:id="0"/>
      <w:r w:rsidRPr="004C51DE">
        <w:rPr>
          <w:i/>
        </w:rPr>
        <w:t xml:space="preserve">Evaluation des </w:t>
      </w:r>
      <w:r w:rsidR="00792BE9">
        <w:rPr>
          <w:i/>
        </w:rPr>
        <w:t>compétences</w:t>
      </w:r>
      <w:r w:rsidRPr="004C51DE">
        <w:rPr>
          <w:i/>
        </w:rPr>
        <w:t xml:space="preserve"> expérimentales/ Niveau seconde/ Thème 2 :</w:t>
      </w:r>
    </w:p>
    <w:p w:rsidR="002C42CE" w:rsidRDefault="002C42CE" w:rsidP="004C51DE">
      <w:pPr>
        <w:jc w:val="center"/>
        <w:rPr>
          <w:i/>
        </w:rPr>
      </w:pPr>
      <w:r w:rsidRPr="002C42CE">
        <w:rPr>
          <w:i/>
        </w:rPr>
        <w:t>FORMATION A L'ETAPE 2: Mettre en œuvre un protocole de résolution pour obtenir des résultats exploitables.</w:t>
      </w:r>
    </w:p>
    <w:p w:rsidR="00BF6A15" w:rsidRPr="004C51DE" w:rsidRDefault="00BF6A15" w:rsidP="004C51DE">
      <w:pPr>
        <w:jc w:val="center"/>
        <w:rPr>
          <w:i/>
        </w:rPr>
      </w:pPr>
    </w:p>
    <w:p w:rsidR="004C51DE" w:rsidRPr="004C51DE" w:rsidRDefault="004C51DE" w:rsidP="004C51DE">
      <w:pPr>
        <w:rPr>
          <w:b/>
        </w:rPr>
      </w:pPr>
      <w:r w:rsidRPr="004C51DE">
        <w:rPr>
          <w:b/>
        </w:rPr>
        <w:t>Problématique : On cherche à montrer que la synthèse de matière organique par les végétaux verts nécessite d’une part la présence de lumière et d’autre part celle d’un pigment vert : la chlorophylle.</w:t>
      </w:r>
    </w:p>
    <w:p w:rsidR="00DC2B1B" w:rsidRDefault="00DC2B1B" w:rsidP="004C51DE">
      <w:pPr>
        <w:rPr>
          <w:i/>
        </w:rPr>
      </w:pPr>
    </w:p>
    <w:p w:rsidR="00DC2B1B" w:rsidRPr="00DC2B1B" w:rsidRDefault="00DC2B1B" w:rsidP="004C51DE">
      <w:pPr>
        <w:rPr>
          <w:b/>
          <w:i/>
        </w:rPr>
      </w:pPr>
      <w:r w:rsidRPr="00DC2B1B">
        <w:rPr>
          <w:b/>
          <w:i/>
        </w:rPr>
        <w:t>Données complémentaires à la réalisation de l’étape 2 :</w:t>
      </w:r>
    </w:p>
    <w:p w:rsidR="00DC2B1B" w:rsidRPr="004C51DE" w:rsidRDefault="00DC2B1B" w:rsidP="002B4591">
      <w:pPr>
        <w:pStyle w:val="Paragraphedeliste"/>
        <w:numPr>
          <w:ilvl w:val="0"/>
          <w:numId w:val="6"/>
        </w:numPr>
      </w:pPr>
      <w:r>
        <w:t xml:space="preserve">L’amidon </w:t>
      </w:r>
      <w:r w:rsidR="002B4591" w:rsidRPr="002B4591">
        <w:t>(une grosse molécule glucidique)</w:t>
      </w:r>
      <w:r w:rsidR="002B4591">
        <w:t xml:space="preserve"> </w:t>
      </w:r>
      <w:r>
        <w:t>est mis en évidence par la coloration bleue-noire en présence d’eau iodée.</w:t>
      </w:r>
    </w:p>
    <w:p w:rsidR="00DC2B1B" w:rsidRDefault="00DC2B1B" w:rsidP="00DC2B1B">
      <w:pPr>
        <w:pStyle w:val="Paragraphedeliste"/>
        <w:numPr>
          <w:ilvl w:val="0"/>
          <w:numId w:val="6"/>
        </w:numPr>
      </w:pPr>
      <w:r>
        <w:t>Utiliser de l’alcool bouillant permet de décolorer entièrement la feuille</w:t>
      </w:r>
    </w:p>
    <w:p w:rsidR="00FC166A" w:rsidRDefault="00B229E7" w:rsidP="00DC2B1B">
      <w:pPr>
        <w:pStyle w:val="Paragraphedeliste"/>
        <w:numPr>
          <w:ilvl w:val="0"/>
          <w:numId w:val="6"/>
        </w:numPr>
      </w:pPr>
      <w:r>
        <w:t>Faire bouillir la feuille</w:t>
      </w:r>
      <w:r w:rsidR="00DC2B1B">
        <w:t xml:space="preserve"> dans l’eau</w:t>
      </w:r>
      <w:r>
        <w:t xml:space="preserve"> permet de fragiliser les membranes des cellules qui la composent et stoppe toute réaction biologique.</w:t>
      </w:r>
    </w:p>
    <w:p w:rsidR="00DE105E" w:rsidRPr="000733E6" w:rsidRDefault="00006EF0">
      <w:pPr>
        <w:rPr>
          <w:b/>
          <w:u w:val="single"/>
        </w:rPr>
      </w:pPr>
      <w:r w:rsidRPr="000733E6">
        <w:rPr>
          <w:b/>
          <w:u w:val="single"/>
        </w:rPr>
        <w:t>Question 1 :</w:t>
      </w:r>
      <w:r w:rsidR="00F00693" w:rsidRPr="000733E6">
        <w:rPr>
          <w:b/>
          <w:u w:val="single"/>
        </w:rPr>
        <w:t xml:space="preserve"> </w:t>
      </w:r>
      <w:r w:rsidR="00F00693" w:rsidRPr="008A3537">
        <w:rPr>
          <w:b/>
        </w:rPr>
        <w:t>Quel est l’ordre chronologique des étapes expérimentales qu</w:t>
      </w:r>
      <w:r w:rsidR="00FC6CB7" w:rsidRPr="008A3537">
        <w:rPr>
          <w:b/>
        </w:rPr>
        <w:t>i vous semble le plus pertinent</w:t>
      </w:r>
    </w:p>
    <w:p w:rsidR="000733E6" w:rsidRDefault="000733E6" w:rsidP="000733E6">
      <w:r>
        <w:t xml:space="preserve">A : </w:t>
      </w:r>
      <w:r w:rsidR="00DC2B1B">
        <w:t>décolorer la feuille à l’alcool bouillant</w:t>
      </w:r>
    </w:p>
    <w:p w:rsidR="00DE105E" w:rsidRDefault="000733E6">
      <w:r>
        <w:t>B</w:t>
      </w:r>
      <w:r w:rsidR="00F00693">
        <w:t xml:space="preserve"> : </w:t>
      </w:r>
      <w:r w:rsidR="00DC2B1B">
        <w:t xml:space="preserve">colorer la feuille à l’eau iodée </w:t>
      </w:r>
    </w:p>
    <w:p w:rsidR="00F00693" w:rsidRDefault="000733E6">
      <w:r>
        <w:t>C</w:t>
      </w:r>
      <w:r w:rsidR="00F00693">
        <w:t xml:space="preserve"> : </w:t>
      </w:r>
      <w:r w:rsidR="00DC2B1B">
        <w:t>faire bouillir la feuille dans l’eau</w:t>
      </w:r>
      <w:r w:rsidR="00F00693">
        <w:t>.</w:t>
      </w:r>
    </w:p>
    <w:p w:rsidR="00F00693" w:rsidRDefault="00F00693" w:rsidP="00F00693">
      <w:pPr>
        <w:pStyle w:val="Paragraphedeliste"/>
        <w:numPr>
          <w:ilvl w:val="0"/>
          <w:numId w:val="3"/>
        </w:numPr>
      </w:pPr>
      <w:r>
        <w:t>ABC</w:t>
      </w:r>
    </w:p>
    <w:p w:rsidR="00F00693" w:rsidRDefault="00C90575" w:rsidP="00F00693">
      <w:pPr>
        <w:pStyle w:val="Paragraphedeliste"/>
        <w:numPr>
          <w:ilvl w:val="0"/>
          <w:numId w:val="3"/>
        </w:numPr>
      </w:pPr>
      <w:r>
        <w:t>BC</w:t>
      </w:r>
      <w:r w:rsidR="00F00693">
        <w:t>A</w:t>
      </w:r>
    </w:p>
    <w:p w:rsidR="00F00693" w:rsidRDefault="00C90575" w:rsidP="00F00693">
      <w:pPr>
        <w:pStyle w:val="Paragraphedeliste"/>
        <w:numPr>
          <w:ilvl w:val="0"/>
          <w:numId w:val="3"/>
        </w:numPr>
      </w:pPr>
      <w:r>
        <w:t>CA</w:t>
      </w:r>
      <w:r w:rsidR="00F00693">
        <w:t>B</w:t>
      </w:r>
    </w:p>
    <w:p w:rsidR="000733E6" w:rsidRPr="008A3537" w:rsidRDefault="000733E6" w:rsidP="000733E6">
      <w:pPr>
        <w:rPr>
          <w:b/>
          <w:u w:val="single"/>
        </w:rPr>
      </w:pPr>
      <w:r w:rsidRPr="008A3537">
        <w:rPr>
          <w:b/>
          <w:u w:val="single"/>
        </w:rPr>
        <w:t xml:space="preserve">Question 2 : </w:t>
      </w:r>
      <w:r w:rsidR="0082012F" w:rsidRPr="008A3537">
        <w:t>Pour pouvoir observer la synthèse de matière organique dans des feuilles chlorophylliennes, l</w:t>
      </w:r>
      <w:r w:rsidR="009C1321" w:rsidRPr="008A3537">
        <w:t>es feuilles doi</w:t>
      </w:r>
      <w:r w:rsidR="003054A5" w:rsidRPr="008A3537">
        <w:t xml:space="preserve">vent être placées à la lumière </w:t>
      </w:r>
      <w:r w:rsidR="009C1321" w:rsidRPr="008A3537">
        <w:t>:</w:t>
      </w:r>
      <w:r w:rsidR="00226E8F" w:rsidRPr="008A3537">
        <w:t xml:space="preserve">    </w:t>
      </w:r>
    </w:p>
    <w:p w:rsidR="000733E6" w:rsidRDefault="003054A5" w:rsidP="000733E6">
      <w:pPr>
        <w:pStyle w:val="Paragraphedeliste"/>
        <w:numPr>
          <w:ilvl w:val="0"/>
          <w:numId w:val="4"/>
        </w:numPr>
      </w:pPr>
      <w:r>
        <w:t>24 heures à l’avance car l</w:t>
      </w:r>
      <w:r w:rsidR="009C1321">
        <w:t xml:space="preserve">a synthèse de l’amidon </w:t>
      </w:r>
      <w:r>
        <w:t>est lente.</w:t>
      </w:r>
    </w:p>
    <w:p w:rsidR="000733E6" w:rsidRDefault="003054A5" w:rsidP="000733E6">
      <w:pPr>
        <w:pStyle w:val="Paragraphedeliste"/>
        <w:numPr>
          <w:ilvl w:val="0"/>
          <w:numId w:val="4"/>
        </w:numPr>
      </w:pPr>
      <w:r>
        <w:t>A la dernière</w:t>
      </w:r>
      <w:r w:rsidR="00E1043D">
        <w:t xml:space="preserve"> minute</w:t>
      </w:r>
      <w:r>
        <w:t xml:space="preserve"> car les feuilles ont besoin de lumière pour vivre</w:t>
      </w:r>
      <w:r w:rsidR="00E1043D">
        <w:t>.</w:t>
      </w:r>
    </w:p>
    <w:p w:rsidR="000733E6" w:rsidRDefault="00E1043D" w:rsidP="000733E6">
      <w:pPr>
        <w:pStyle w:val="Paragraphedeliste"/>
        <w:numPr>
          <w:ilvl w:val="0"/>
          <w:numId w:val="4"/>
        </w:numPr>
      </w:pPr>
      <w:r>
        <w:t>A la dernière minute car la synthèse de l’amidon est très rapide.</w:t>
      </w:r>
    </w:p>
    <w:p w:rsidR="000733E6" w:rsidRDefault="00E1043D" w:rsidP="000733E6">
      <w:pPr>
        <w:pStyle w:val="Paragraphedeliste"/>
        <w:numPr>
          <w:ilvl w:val="0"/>
          <w:numId w:val="4"/>
        </w:numPr>
      </w:pPr>
      <w:r>
        <w:t>24 heures à l’avance pour que la feuille s’habitue à la lumière.</w:t>
      </w:r>
    </w:p>
    <w:p w:rsidR="00B5190D" w:rsidRPr="00CA072B" w:rsidRDefault="00B5190D" w:rsidP="00B5190D">
      <w:r w:rsidRPr="00B567AF">
        <w:rPr>
          <w:b/>
          <w:u w:val="single"/>
        </w:rPr>
        <w:t>Question 3 :</w:t>
      </w:r>
      <w:r w:rsidRPr="00CA072B">
        <w:rPr>
          <w:b/>
        </w:rPr>
        <w:t xml:space="preserve"> </w:t>
      </w:r>
      <w:r w:rsidR="00CA072B" w:rsidRPr="00CA072B">
        <w:rPr>
          <w:b/>
        </w:rPr>
        <w:t xml:space="preserve"> </w:t>
      </w:r>
      <w:r w:rsidR="00CA072B">
        <w:t xml:space="preserve"> </w:t>
      </w:r>
      <w:r w:rsidR="009C6DC0">
        <w:t xml:space="preserve">On a fait l’expérience avec une feuille panachée (verte et non verte). </w:t>
      </w:r>
      <w:r w:rsidR="00CA072B" w:rsidRPr="00CA072B">
        <w:t xml:space="preserve">Pour faire l’obscurité, on dispose d’un papier noir épais, opaque à la lumière. Comment </w:t>
      </w:r>
      <w:r w:rsidR="00CA072B">
        <w:t>allez-vous le placer sur le végétal</w:t>
      </w:r>
      <w:r w:rsidR="009C6DC0">
        <w:t> ?</w:t>
      </w:r>
    </w:p>
    <w:p w:rsidR="00B5190D" w:rsidRDefault="00CA072B" w:rsidP="00B5190D">
      <w:pPr>
        <w:pStyle w:val="Paragraphedeliste"/>
        <w:numPr>
          <w:ilvl w:val="0"/>
          <w:numId w:val="5"/>
        </w:numPr>
      </w:pPr>
      <w:r>
        <w:t>Il doit recouvrir la totalité du végétal</w:t>
      </w:r>
      <w:r w:rsidR="00225B2B">
        <w:t>.</w:t>
      </w:r>
    </w:p>
    <w:p w:rsidR="00B5190D" w:rsidRDefault="00CA072B" w:rsidP="00B5190D">
      <w:pPr>
        <w:pStyle w:val="Paragraphedeliste"/>
        <w:numPr>
          <w:ilvl w:val="0"/>
          <w:numId w:val="5"/>
        </w:numPr>
      </w:pPr>
      <w:r>
        <w:t>Il doit recouvrir la face supérieure de toutes les feuilles</w:t>
      </w:r>
      <w:r w:rsidR="00225B2B">
        <w:t>.</w:t>
      </w:r>
    </w:p>
    <w:p w:rsidR="00B5190D" w:rsidRDefault="002A0918" w:rsidP="00B5190D">
      <w:pPr>
        <w:pStyle w:val="Paragraphedeliste"/>
        <w:numPr>
          <w:ilvl w:val="0"/>
          <w:numId w:val="5"/>
        </w:numPr>
      </w:pPr>
      <w:r>
        <w:t>Nulle part, les plantes car les plantes ont besoin de lumière</w:t>
      </w:r>
      <w:r w:rsidR="00225B2B">
        <w:t>.</w:t>
      </w:r>
    </w:p>
    <w:p w:rsidR="00B5190D" w:rsidRDefault="002A0918" w:rsidP="00B5190D">
      <w:pPr>
        <w:pStyle w:val="Paragraphedeliste"/>
        <w:numPr>
          <w:ilvl w:val="0"/>
          <w:numId w:val="5"/>
        </w:numPr>
      </w:pPr>
      <w:r>
        <w:t xml:space="preserve">On </w:t>
      </w:r>
      <w:r w:rsidR="00225B2B">
        <w:t xml:space="preserve">le place de façon à ce qu’il </w:t>
      </w:r>
      <w:r>
        <w:t>recouvre partie</w:t>
      </w:r>
      <w:r w:rsidR="00225B2B">
        <w:t>llement la feuille.</w:t>
      </w:r>
    </w:p>
    <w:p w:rsidR="00303A32" w:rsidRDefault="00303A32" w:rsidP="00303A32"/>
    <w:p w:rsidR="00225B2B" w:rsidRDefault="00225B2B" w:rsidP="00225B2B"/>
    <w:sectPr w:rsidR="00225B2B" w:rsidSect="00B03C42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181" w:rsidRDefault="00796181" w:rsidP="00157299">
      <w:pPr>
        <w:spacing w:after="0" w:line="240" w:lineRule="auto"/>
      </w:pPr>
      <w:r>
        <w:separator/>
      </w:r>
    </w:p>
  </w:endnote>
  <w:endnote w:type="continuationSeparator" w:id="0">
    <w:p w:rsidR="00796181" w:rsidRDefault="00796181" w:rsidP="00157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181" w:rsidRDefault="00796181" w:rsidP="00157299">
      <w:pPr>
        <w:spacing w:after="0" w:line="240" w:lineRule="auto"/>
      </w:pPr>
      <w:r>
        <w:separator/>
      </w:r>
    </w:p>
  </w:footnote>
  <w:footnote w:type="continuationSeparator" w:id="0">
    <w:p w:rsidR="00796181" w:rsidRDefault="00796181" w:rsidP="001572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299" w:rsidRDefault="00157299" w:rsidP="00157299">
    <w:pPr>
      <w:spacing w:after="0"/>
      <w:jc w:val="center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Le groupe Ressources Numériques Académiques</w:t>
    </w:r>
  </w:p>
  <w:p w:rsidR="00157299" w:rsidRDefault="00157299" w:rsidP="00157299">
    <w:pPr>
      <w:spacing w:after="0"/>
      <w:jc w:val="center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SVT de Grenoble</w:t>
    </w:r>
  </w:p>
  <w:p w:rsidR="00157299" w:rsidRDefault="00157299" w:rsidP="00157299">
    <w:pPr>
      <w:spacing w:after="0"/>
      <w:jc w:val="center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Préparation à l’évaluation des </w:t>
    </w:r>
    <w:r w:rsidR="00792BE9">
      <w:rPr>
        <w:rFonts w:ascii="Arial" w:hAnsi="Arial" w:cs="Arial"/>
        <w:b/>
        <w:sz w:val="18"/>
        <w:szCs w:val="18"/>
      </w:rPr>
      <w:t>compétences</w:t>
    </w:r>
    <w:r>
      <w:rPr>
        <w:rFonts w:ascii="Arial" w:hAnsi="Arial" w:cs="Arial"/>
        <w:b/>
        <w:sz w:val="18"/>
        <w:szCs w:val="18"/>
      </w:rPr>
      <w:t xml:space="preserve"> expérimentales en SVT</w:t>
    </w:r>
  </w:p>
  <w:p w:rsidR="00157299" w:rsidRDefault="00157299" w:rsidP="00157299">
    <w:pPr>
      <w:spacing w:after="0"/>
      <w:jc w:val="center"/>
      <w:rPr>
        <w:rFonts w:ascii="Arial" w:hAnsi="Arial" w:cs="Arial"/>
        <w:sz w:val="18"/>
        <w:szCs w:val="18"/>
      </w:rPr>
    </w:pPr>
  </w:p>
  <w:p w:rsidR="00157299" w:rsidRDefault="00157299" w:rsidP="00157299">
    <w:pPr>
      <w:spacing w:after="0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Concepteurs Aude Chevallier et Christine Polo</w:t>
    </w:r>
  </w:p>
  <w:p w:rsidR="00157299" w:rsidRDefault="00157299" w:rsidP="00157299">
    <w:pPr>
      <w:pStyle w:val="En-tte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Lycée du Grésivaudan de Meylan</w:t>
    </w:r>
  </w:p>
  <w:p w:rsidR="00157299" w:rsidRDefault="00157299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4317"/>
    <w:multiLevelType w:val="hybridMultilevel"/>
    <w:tmpl w:val="4CC240A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B37DC"/>
    <w:multiLevelType w:val="hybridMultilevel"/>
    <w:tmpl w:val="70F28AF4"/>
    <w:lvl w:ilvl="0" w:tplc="052CA300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C474C9"/>
    <w:multiLevelType w:val="hybridMultilevel"/>
    <w:tmpl w:val="F93630E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F530C"/>
    <w:multiLevelType w:val="hybridMultilevel"/>
    <w:tmpl w:val="B24A60D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52320B"/>
    <w:multiLevelType w:val="hybridMultilevel"/>
    <w:tmpl w:val="0096B8E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FB3314"/>
    <w:multiLevelType w:val="hybridMultilevel"/>
    <w:tmpl w:val="7B284A0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C42"/>
    <w:rsid w:val="000016E5"/>
    <w:rsid w:val="00006EF0"/>
    <w:rsid w:val="0001181A"/>
    <w:rsid w:val="0005552A"/>
    <w:rsid w:val="00065168"/>
    <w:rsid w:val="000733E6"/>
    <w:rsid w:val="00141361"/>
    <w:rsid w:val="00153F22"/>
    <w:rsid w:val="00157299"/>
    <w:rsid w:val="00162986"/>
    <w:rsid w:val="001643E1"/>
    <w:rsid w:val="00164ABA"/>
    <w:rsid w:val="001C2D91"/>
    <w:rsid w:val="002240C6"/>
    <w:rsid w:val="00225B2B"/>
    <w:rsid w:val="00226E8F"/>
    <w:rsid w:val="00286EBF"/>
    <w:rsid w:val="002A0918"/>
    <w:rsid w:val="002B286E"/>
    <w:rsid w:val="002B4591"/>
    <w:rsid w:val="002C42CE"/>
    <w:rsid w:val="002C711E"/>
    <w:rsid w:val="00303A32"/>
    <w:rsid w:val="003054A5"/>
    <w:rsid w:val="00323CB1"/>
    <w:rsid w:val="004C51DE"/>
    <w:rsid w:val="005C1AF0"/>
    <w:rsid w:val="005D66B2"/>
    <w:rsid w:val="00696AD4"/>
    <w:rsid w:val="007723AD"/>
    <w:rsid w:val="00783528"/>
    <w:rsid w:val="00792BE9"/>
    <w:rsid w:val="00796181"/>
    <w:rsid w:val="0082012F"/>
    <w:rsid w:val="008A3537"/>
    <w:rsid w:val="008F3435"/>
    <w:rsid w:val="00955C26"/>
    <w:rsid w:val="009C1321"/>
    <w:rsid w:val="009C6DC0"/>
    <w:rsid w:val="00A2586C"/>
    <w:rsid w:val="00B03C42"/>
    <w:rsid w:val="00B229E7"/>
    <w:rsid w:val="00B5190D"/>
    <w:rsid w:val="00B567AF"/>
    <w:rsid w:val="00BF6A15"/>
    <w:rsid w:val="00C47489"/>
    <w:rsid w:val="00C90575"/>
    <w:rsid w:val="00CA072B"/>
    <w:rsid w:val="00CA579F"/>
    <w:rsid w:val="00D579D0"/>
    <w:rsid w:val="00DC2B1B"/>
    <w:rsid w:val="00DE105E"/>
    <w:rsid w:val="00E1043D"/>
    <w:rsid w:val="00EE27AB"/>
    <w:rsid w:val="00F00693"/>
    <w:rsid w:val="00FB6B0B"/>
    <w:rsid w:val="00FC166A"/>
    <w:rsid w:val="00FC6CB7"/>
    <w:rsid w:val="00FD4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4136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C1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166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157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7299"/>
  </w:style>
  <w:style w:type="paragraph" w:styleId="Pieddepage">
    <w:name w:val="footer"/>
    <w:basedOn w:val="Normal"/>
    <w:link w:val="PieddepageCar"/>
    <w:uiPriority w:val="99"/>
    <w:unhideWhenUsed/>
    <w:rsid w:val="00157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572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4136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C1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166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157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7299"/>
  </w:style>
  <w:style w:type="paragraph" w:styleId="Pieddepage">
    <w:name w:val="footer"/>
    <w:basedOn w:val="Normal"/>
    <w:link w:val="PieddepageCar"/>
    <w:uiPriority w:val="99"/>
    <w:unhideWhenUsed/>
    <w:rsid w:val="00157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572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4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17621-0880-4B99-AE10-365C6B53B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288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Aude</dc:creator>
  <cp:lastModifiedBy>Christine</cp:lastModifiedBy>
  <cp:revision>13</cp:revision>
  <dcterms:created xsi:type="dcterms:W3CDTF">2014-03-26T14:20:00Z</dcterms:created>
  <dcterms:modified xsi:type="dcterms:W3CDTF">2014-11-25T19:46:00Z</dcterms:modified>
</cp:coreProperties>
</file>